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47" w:rsidRDefault="00F71B47" w:rsidP="00F71B47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bookmarkStart w:id="0" w:name="_GoBack"/>
      <w:bookmarkEnd w:id="0"/>
      <w:r w:rsidRPr="007426A7">
        <w:rPr>
          <w:rFonts w:ascii="Calibri" w:eastAsia="Times New Roman" w:hAnsi="Calibri" w:cs="Calibri"/>
          <w:b/>
          <w:color w:val="000000"/>
          <w:sz w:val="21"/>
          <w:szCs w:val="21"/>
          <w:lang w:eastAsia="tr-TR"/>
        </w:rPr>
        <w:t>TÜBİTAK ULAKBİM + WI</w:t>
      </w:r>
      <w:r w:rsidRPr="00F71B47">
        <w:rPr>
          <w:rFonts w:ascii="Calibri" w:eastAsia="Times New Roman" w:hAnsi="Calibri" w:cs="Calibri"/>
          <w:b/>
          <w:color w:val="000000"/>
          <w:sz w:val="21"/>
          <w:szCs w:val="21"/>
          <w:lang w:eastAsia="tr-TR"/>
        </w:rPr>
        <w:t>LEY Dönüşüm Anlaşması (</w:t>
      </w:r>
      <w:proofErr w:type="spellStart"/>
      <w:r w:rsidRPr="00F71B47">
        <w:rPr>
          <w:rFonts w:ascii="Calibri" w:eastAsia="Times New Roman" w:hAnsi="Calibri" w:cs="Calibri"/>
          <w:b/>
          <w:color w:val="000000"/>
          <w:sz w:val="21"/>
          <w:szCs w:val="21"/>
          <w:lang w:eastAsia="tr-TR"/>
        </w:rPr>
        <w:t>Oku&amp;Yayım</w:t>
      </w:r>
      <w:r w:rsidRPr="007426A7">
        <w:rPr>
          <w:rFonts w:ascii="Calibri" w:eastAsia="Times New Roman" w:hAnsi="Calibri" w:cs="Calibri"/>
          <w:b/>
          <w:color w:val="000000"/>
          <w:sz w:val="21"/>
          <w:szCs w:val="21"/>
          <w:lang w:eastAsia="tr-TR"/>
        </w:rPr>
        <w:t>la</w:t>
      </w:r>
      <w:proofErr w:type="spellEnd"/>
      <w:r w:rsidRPr="00F71B47">
        <w:rPr>
          <w:rFonts w:ascii="Calibri" w:eastAsia="Times New Roman" w:hAnsi="Calibri" w:cs="Calibri"/>
          <w:b/>
          <w:color w:val="000000"/>
          <w:sz w:val="21"/>
          <w:szCs w:val="21"/>
          <w:lang w:eastAsia="tr-TR"/>
        </w:rPr>
        <w:t xml:space="preserve"> </w:t>
      </w:r>
      <w:r w:rsidRPr="007426A7">
        <w:rPr>
          <w:rFonts w:ascii="Calibri" w:eastAsia="Times New Roman" w:hAnsi="Calibri" w:cs="Calibri"/>
          <w:b/>
          <w:color w:val="000000"/>
          <w:sz w:val="21"/>
          <w:szCs w:val="21"/>
          <w:lang w:eastAsia="tr-TR"/>
        </w:rPr>
        <w:t xml:space="preserve">/ </w:t>
      </w:r>
      <w:proofErr w:type="spellStart"/>
      <w:r w:rsidRPr="007426A7">
        <w:rPr>
          <w:rFonts w:ascii="Calibri" w:eastAsia="Times New Roman" w:hAnsi="Calibri" w:cs="Calibri"/>
          <w:b/>
          <w:color w:val="000000"/>
          <w:sz w:val="21"/>
          <w:szCs w:val="21"/>
          <w:lang w:eastAsia="tr-TR"/>
        </w:rPr>
        <w:t>Read&amp;Publish</w:t>
      </w:r>
      <w:proofErr w:type="spellEnd"/>
      <w:r w:rsidRPr="007426A7">
        <w:rPr>
          <w:rFonts w:ascii="Calibri" w:eastAsia="Times New Roman" w:hAnsi="Calibri" w:cs="Calibri"/>
          <w:b/>
          <w:color w:val="000000"/>
          <w:sz w:val="21"/>
          <w:szCs w:val="21"/>
          <w:lang w:eastAsia="tr-TR"/>
        </w:rPr>
        <w:t>)</w:t>
      </w:r>
      <w:r w:rsidRPr="00F71B47">
        <w:rPr>
          <w:rFonts w:ascii="Calibri" w:eastAsia="Times New Roman" w:hAnsi="Calibri" w:cs="Calibri"/>
          <w:b/>
          <w:color w:val="000000"/>
          <w:sz w:val="21"/>
          <w:szCs w:val="21"/>
          <w:lang w:eastAsia="tr-TR"/>
        </w:rPr>
        <w:t xml:space="preserve"> </w:t>
      </w:r>
      <w:proofErr w:type="spellStart"/>
      <w:r w:rsidRPr="00F71B47">
        <w:rPr>
          <w:rFonts w:ascii="Calibri" w:eastAsia="Times New Roman" w:hAnsi="Calibri" w:cs="Calibri"/>
          <w:b/>
          <w:color w:val="000000"/>
          <w:sz w:val="21"/>
          <w:szCs w:val="21"/>
          <w:lang w:eastAsia="tr-TR"/>
        </w:rPr>
        <w:t>Webinarları</w:t>
      </w:r>
      <w:proofErr w:type="spellEnd"/>
    </w:p>
    <w:p w:rsidR="00C060D1" w:rsidRPr="00F71B47" w:rsidRDefault="00F71B4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FF0000"/>
          <w:sz w:val="21"/>
          <w:szCs w:val="21"/>
          <w:lang w:eastAsia="tr-TR"/>
        </w:rPr>
      </w:pPr>
      <w:r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tr-TR"/>
        </w:rPr>
        <w:t>Kütüphaneciler için </w:t>
      </w:r>
      <w:proofErr w:type="spellStart"/>
      <w:r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tr-TR"/>
        </w:rPr>
        <w:t>webinar</w:t>
      </w:r>
      <w:proofErr w:type="spellEnd"/>
      <w:r w:rsidR="007426A7" w:rsidRPr="007426A7"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tr-TR"/>
        </w:rPr>
        <w:t>:</w:t>
      </w:r>
      <w:r w:rsidR="007426A7" w:rsidRPr="007426A7">
        <w:rPr>
          <w:rFonts w:ascii="Calibri" w:eastAsia="Times New Roman" w:hAnsi="Calibri" w:cs="Calibri"/>
          <w:color w:val="FF0000"/>
          <w:sz w:val="21"/>
          <w:szCs w:val="21"/>
          <w:lang w:eastAsia="tr-TR"/>
        </w:rPr>
        <w:t> 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Tarih ve Saat </w:t>
      </w:r>
      <w:r w:rsidRPr="007426A7">
        <w:rPr>
          <w:rFonts w:ascii="Calibri" w:eastAsia="Times New Roman" w:hAnsi="Calibri" w:cs="Calibri"/>
          <w:b/>
          <w:bCs/>
          <w:color w:val="000000"/>
          <w:sz w:val="21"/>
          <w:szCs w:val="21"/>
          <w:lang w:val="es-ES" w:eastAsia="tr-TR"/>
        </w:rPr>
        <w:t>(</w:t>
      </w:r>
      <w:r w:rsidRPr="007426A7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Yerel Saat</w:t>
      </w:r>
      <w:r w:rsidRPr="007426A7">
        <w:rPr>
          <w:rFonts w:ascii="Calibri" w:eastAsia="Times New Roman" w:hAnsi="Calibri" w:cs="Calibri"/>
          <w:b/>
          <w:bCs/>
          <w:color w:val="000000"/>
          <w:sz w:val="21"/>
          <w:szCs w:val="21"/>
          <w:lang w:val="es-ES" w:eastAsia="tr-TR"/>
        </w:rPr>
        <w:t>)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 </w:t>
      </w:r>
    </w:p>
    <w:p w:rsid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>21 Mart</w:t>
      </w:r>
      <w:r w:rsidR="00276844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 xml:space="preserve"> 2023</w:t>
      </w:r>
      <w:r w:rsidRPr="007426A7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>, 13:00</w:t>
      </w:r>
      <w:r w:rsidRPr="007426A7">
        <w:rPr>
          <w:rFonts w:ascii="Calibri" w:eastAsia="Times New Roman" w:hAnsi="Calibri" w:cs="Calibri"/>
          <w:color w:val="00B0F0"/>
          <w:sz w:val="21"/>
          <w:szCs w:val="21"/>
          <w:lang w:eastAsia="tr-TR"/>
        </w:rPr>
        <w:t>  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- TÜBİTAK ULAKBİM + WI</w:t>
      </w:r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LEY Dönüşüm Anlaşması (</w:t>
      </w:r>
      <w:proofErr w:type="spellStart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Oku&amp;Yayım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la</w:t>
      </w:r>
      <w:proofErr w:type="spellEnd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/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Read&amp;Publish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)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Webinarı</w:t>
      </w:r>
      <w:proofErr w:type="spellEnd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</w:t>
      </w:r>
      <w:r w:rsidRPr="007426A7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- 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 </w:t>
      </w:r>
      <w:r w:rsidRPr="007426A7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Kütüphaneciler İçin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Kayıt Linki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: </w:t>
      </w:r>
      <w:hyperlink r:id="rId5" w:tgtFrame="_blank" w:history="1">
        <w:r w:rsidRPr="007426A7">
          <w:rPr>
            <w:rFonts w:ascii="Calibri" w:eastAsia="Times New Roman" w:hAnsi="Calibri" w:cs="Calibri"/>
            <w:color w:val="336699"/>
            <w:sz w:val="21"/>
            <w:szCs w:val="21"/>
            <w:u w:val="single"/>
            <w:lang w:val="en-US" w:eastAsia="tr-TR"/>
          </w:rPr>
          <w:t>https://attendee.gotowebinar.com/register/751157087055257177</w:t>
        </w:r>
      </w:hyperlink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 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TÜBİTAK ULAKBİM ve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Wiley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arasında gerçekl</w:t>
      </w:r>
      <w:r w:rsidR="00276844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eşen </w:t>
      </w:r>
      <w:proofErr w:type="spellStart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Oku&amp;Yayım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la</w:t>
      </w:r>
      <w:proofErr w:type="spellEnd"/>
      <w:r w:rsidR="00276844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anlaşmasının 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kapsamı hakkında bilgi verilecek, sadece Kütüph</w:t>
      </w:r>
      <w:r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aneciler için düzenlenmiş olan </w:t>
      </w:r>
      <w:proofErr w:type="spellStart"/>
      <w:r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webinara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 davetlisiniz. 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Bu çevrimiçi toplantıda aşağıdaki konulara yer verilecektir:   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- TÜBİTAK ULAKBİM ve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Wiley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arasında gerçekleşen </w:t>
      </w:r>
      <w:proofErr w:type="spellStart"/>
      <w:r w:rsidR="00276844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Oku&amp;Yayım</w:t>
      </w:r>
      <w:r w:rsidR="00276844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la</w:t>
      </w:r>
      <w:proofErr w:type="spellEnd"/>
      <w:r w:rsidR="00276844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anlaşmasının 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ana hatları, nasıl işlediği</w:t>
      </w:r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,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- Yazarların anlaşmaya katılmak ve anlaşmadan yararlanmak için takip etmeleri gereken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hibrit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ve altın açık erişim dergiler için izlemeleri gereken yollar</w:t>
      </w:r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,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- Yazarlar ve araştırmacılar için yaklaşan eğitim programı</w:t>
      </w:r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,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- Yardımcı Kaynaklar</w:t>
      </w:r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.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 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Katılabilmek için lütfen kayıt yaptırınız. Kayıt olduktan sonra bir onay e-postası ve oturumdan önce bir hatırlatma alacaksınız. </w:t>
      </w:r>
    </w:p>
    <w:p w:rsidR="00F71B4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Oturum sırasında sorular, yorumlar ve özel istekler için zaman olacaktır. Oturum kaydedilecek ve kayıt, etkinlikten 24 saat sonra kayıt yaptıranlara gönderilecektir. Katılımcılar,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webinarda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kullanılan sunumu indirme fırsatına sahip olacaklardır.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 </w:t>
      </w:r>
    </w:p>
    <w:p w:rsidR="007426A7" w:rsidRPr="007426A7" w:rsidRDefault="00F71B4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FF0000"/>
          <w:sz w:val="21"/>
          <w:szCs w:val="21"/>
          <w:lang w:eastAsia="tr-TR"/>
        </w:rPr>
      </w:pPr>
      <w:r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tr-TR"/>
        </w:rPr>
        <w:t>Yazarlar için</w:t>
      </w:r>
      <w:r w:rsidR="007426A7" w:rsidRPr="007426A7"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tr-TR"/>
        </w:rPr>
        <w:t xml:space="preserve"> </w:t>
      </w:r>
      <w:proofErr w:type="spellStart"/>
      <w:r w:rsidR="007426A7" w:rsidRPr="007426A7"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tr-TR"/>
        </w:rPr>
        <w:t>webinarlar</w:t>
      </w:r>
      <w:proofErr w:type="spellEnd"/>
      <w:r w:rsidR="007426A7" w:rsidRPr="007426A7"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tr-TR"/>
        </w:rPr>
        <w:t>:</w:t>
      </w:r>
      <w:r w:rsidR="007426A7" w:rsidRPr="007426A7">
        <w:rPr>
          <w:rFonts w:ascii="Calibri" w:eastAsia="Times New Roman" w:hAnsi="Calibri" w:cs="Calibri"/>
          <w:color w:val="FF0000"/>
          <w:sz w:val="21"/>
          <w:szCs w:val="21"/>
          <w:lang w:eastAsia="tr-TR"/>
        </w:rPr>
        <w:t> 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Tarih ve Saat </w:t>
      </w:r>
      <w:r w:rsidRPr="007426A7">
        <w:rPr>
          <w:rFonts w:ascii="Calibri" w:eastAsia="Times New Roman" w:hAnsi="Calibri" w:cs="Calibri"/>
          <w:b/>
          <w:bCs/>
          <w:color w:val="000000"/>
          <w:sz w:val="21"/>
          <w:szCs w:val="21"/>
          <w:lang w:val="es-ES" w:eastAsia="tr-TR"/>
        </w:rPr>
        <w:t>(</w:t>
      </w:r>
      <w:r w:rsidRPr="007426A7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Yerel Saat</w:t>
      </w:r>
      <w:r w:rsidRPr="007426A7">
        <w:rPr>
          <w:rFonts w:ascii="Calibri" w:eastAsia="Times New Roman" w:hAnsi="Calibri" w:cs="Calibri"/>
          <w:b/>
          <w:bCs/>
          <w:color w:val="000000"/>
          <w:sz w:val="21"/>
          <w:szCs w:val="21"/>
          <w:lang w:val="es-ES" w:eastAsia="tr-TR"/>
        </w:rPr>
        <w:t>)</w:t>
      </w:r>
    </w:p>
    <w:p w:rsidR="00C060D1" w:rsidRDefault="007426A7" w:rsidP="00C060D1">
      <w:pPr>
        <w:shd w:val="clear" w:color="auto" w:fill="FDFDFD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>23 Mart</w:t>
      </w:r>
      <w:r w:rsidR="00276844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 xml:space="preserve"> 2023</w:t>
      </w:r>
      <w:r w:rsidRPr="007426A7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>, 15:30</w:t>
      </w:r>
      <w:r w:rsidRPr="007426A7">
        <w:rPr>
          <w:rFonts w:ascii="Calibri" w:eastAsia="Times New Roman" w:hAnsi="Calibri" w:cs="Calibri"/>
          <w:color w:val="00B0F0"/>
          <w:sz w:val="21"/>
          <w:szCs w:val="21"/>
          <w:lang w:eastAsia="tr-TR"/>
        </w:rPr>
        <w:t>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Title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: 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 xml:space="preserve">TÜBİTAK ULAKBİM + WILEY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Dönüşüm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Anlaşması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 </w:t>
      </w:r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(</w:t>
      </w:r>
      <w:proofErr w:type="spellStart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Oku&amp;Yayım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la</w:t>
      </w:r>
      <w:proofErr w:type="spellEnd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/</w:t>
      </w:r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</w:t>
      </w:r>
      <w:proofErr w:type="spellStart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Read&amp;P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ublish</w:t>
      </w:r>
      <w:proofErr w:type="spellEnd"/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)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Webinarı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 </w:t>
      </w:r>
      <w:r w:rsidR="00440C7E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Yazarlar İçin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: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Wiley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Dergilerinde Açık Erişim Makale Yayınlama – 1. seçenek)</w:t>
      </w:r>
    </w:p>
    <w:p w:rsidR="007426A7" w:rsidRPr="007426A7" w:rsidRDefault="007426A7" w:rsidP="00C060D1">
      <w:pPr>
        <w:shd w:val="clear" w:color="auto" w:fill="FDFDFD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Kayıt Linki: </w:t>
      </w:r>
      <w:hyperlink r:id="rId6" w:tgtFrame="_blank" w:history="1">
        <w:r w:rsidRPr="007426A7">
          <w:rPr>
            <w:rFonts w:ascii="Calibri" w:eastAsia="Times New Roman" w:hAnsi="Calibri" w:cs="Calibri"/>
            <w:color w:val="336699"/>
            <w:sz w:val="21"/>
            <w:szCs w:val="21"/>
            <w:u w:val="single"/>
            <w:lang w:eastAsia="tr-TR"/>
          </w:rPr>
          <w:t>https://attendee.gotowebinar.com/register/6708706910531846741</w:t>
        </w:r>
      </w:hyperlink>
    </w:p>
    <w:p w:rsidR="00C060D1" w:rsidRDefault="00C060D1" w:rsidP="00C060D1">
      <w:pPr>
        <w:shd w:val="clear" w:color="auto" w:fill="FDFDFD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b/>
          <w:bCs/>
          <w:color w:val="336699"/>
          <w:sz w:val="21"/>
          <w:szCs w:val="21"/>
          <w:lang w:eastAsia="tr-TR"/>
        </w:rPr>
      </w:pPr>
    </w:p>
    <w:p w:rsidR="007426A7" w:rsidRPr="007426A7" w:rsidRDefault="007426A7" w:rsidP="00C060D1">
      <w:pPr>
        <w:shd w:val="clear" w:color="auto" w:fill="FDFDFD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>5 Nisan</w:t>
      </w:r>
      <w:r w:rsidR="00276844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 xml:space="preserve"> 2023</w:t>
      </w:r>
      <w:r w:rsidRPr="007426A7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>, 10:30</w:t>
      </w:r>
      <w:r w:rsidRPr="007426A7">
        <w:rPr>
          <w:rFonts w:ascii="Calibri" w:eastAsia="Times New Roman" w:hAnsi="Calibri" w:cs="Calibri"/>
          <w:color w:val="00B0F0"/>
          <w:sz w:val="21"/>
          <w:szCs w:val="21"/>
          <w:lang w:eastAsia="tr-TR"/>
        </w:rPr>
        <w:t>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Title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: 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 xml:space="preserve">TÜBİTAK ULAKBİM + WILEY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Dönüşüm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Anlaşması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 </w:t>
      </w:r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(</w:t>
      </w:r>
      <w:proofErr w:type="spellStart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Oku&amp;Yayım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la</w:t>
      </w:r>
      <w:proofErr w:type="spellEnd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/</w:t>
      </w:r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</w:t>
      </w:r>
      <w:proofErr w:type="spellStart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Read&amp;P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ublish</w:t>
      </w:r>
      <w:proofErr w:type="spellEnd"/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)</w:t>
      </w:r>
      <w:r w:rsidRPr="007426A7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Webinarı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 </w:t>
      </w:r>
      <w:r w:rsidR="00440C7E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Yazarlar İçin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: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Wiley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Dergilerinde Açık Erişim Makale Yayınlama – 2. seçenek)</w:t>
      </w:r>
    </w:p>
    <w:p w:rsidR="007426A7" w:rsidRPr="007426A7" w:rsidRDefault="007426A7" w:rsidP="00C060D1">
      <w:pPr>
        <w:shd w:val="clear" w:color="auto" w:fill="FDFDFD"/>
        <w:spacing w:after="100" w:afterAutospacing="1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Kayıt linki: </w:t>
      </w:r>
      <w:hyperlink r:id="rId7" w:tgtFrame="_blank" w:history="1">
        <w:r w:rsidRPr="007426A7">
          <w:rPr>
            <w:rFonts w:ascii="Calibri" w:eastAsia="Times New Roman" w:hAnsi="Calibri" w:cs="Calibri"/>
            <w:color w:val="336699"/>
            <w:sz w:val="21"/>
            <w:szCs w:val="21"/>
            <w:u w:val="single"/>
            <w:lang w:eastAsia="tr-TR"/>
          </w:rPr>
          <w:t>https://attendee.gotowebinar.com/register/8491641980784654422</w:t>
        </w:r>
      </w:hyperlink>
    </w:p>
    <w:p w:rsidR="007426A7" w:rsidRPr="007426A7" w:rsidRDefault="007426A7" w:rsidP="00C060D1">
      <w:pPr>
        <w:shd w:val="clear" w:color="auto" w:fill="FDFDFD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lastRenderedPageBreak/>
        <w:t>28 Nisan</w:t>
      </w:r>
      <w:r w:rsidR="00276844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 xml:space="preserve"> 2023</w:t>
      </w:r>
      <w:r w:rsidRPr="007426A7">
        <w:rPr>
          <w:rFonts w:ascii="Calibri" w:eastAsia="Times New Roman" w:hAnsi="Calibri" w:cs="Calibri"/>
          <w:b/>
          <w:bCs/>
          <w:color w:val="00B0F0"/>
          <w:sz w:val="21"/>
          <w:szCs w:val="21"/>
          <w:lang w:val="en-US" w:eastAsia="tr-TR"/>
        </w:rPr>
        <w:t>, </w:t>
      </w:r>
      <w:r w:rsidRPr="007426A7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>15:30</w:t>
      </w:r>
      <w:r w:rsidRPr="007426A7">
        <w:rPr>
          <w:rFonts w:ascii="Calibri" w:eastAsia="Times New Roman" w:hAnsi="Calibri" w:cs="Calibri"/>
          <w:color w:val="00B0F0"/>
          <w:sz w:val="21"/>
          <w:szCs w:val="21"/>
          <w:lang w:eastAsia="tr-TR"/>
        </w:rPr>
        <w:t>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Title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: 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 xml:space="preserve">TÜBİTAK ULAKBİM + WILEY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Dönüşüm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Anlaşması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 </w:t>
      </w:r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(</w:t>
      </w:r>
      <w:proofErr w:type="spellStart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Oku&amp;Yayım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la</w:t>
      </w:r>
      <w:proofErr w:type="spellEnd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/</w:t>
      </w:r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</w:t>
      </w:r>
      <w:proofErr w:type="spellStart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Read&amp;P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ublish</w:t>
      </w:r>
      <w:proofErr w:type="spellEnd"/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)</w:t>
      </w:r>
      <w:r w:rsidRPr="007426A7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Webinarı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 </w:t>
      </w:r>
      <w:r w:rsidR="00440C7E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Yazarlar İçin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: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Wiley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Dergilerinde Açık Erişim Makale Yayınlama – 3. seçenek)</w:t>
      </w:r>
    </w:p>
    <w:p w:rsidR="007426A7" w:rsidRPr="007426A7" w:rsidRDefault="007426A7" w:rsidP="00C060D1">
      <w:pPr>
        <w:shd w:val="clear" w:color="auto" w:fill="FDFDFD"/>
        <w:spacing w:after="100" w:afterAutospacing="1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Kayıt Linki: </w:t>
      </w:r>
      <w:hyperlink r:id="rId8" w:tgtFrame="_blank" w:history="1">
        <w:r w:rsidRPr="007426A7">
          <w:rPr>
            <w:rFonts w:ascii="Calibri" w:eastAsia="Times New Roman" w:hAnsi="Calibri" w:cs="Calibri"/>
            <w:color w:val="006400"/>
            <w:sz w:val="21"/>
            <w:szCs w:val="21"/>
            <w:u w:val="single"/>
            <w:lang w:eastAsia="tr-TR"/>
          </w:rPr>
          <w:t>https://attendee.gotowebinar.com/register/891399795178459224</w:t>
        </w:r>
      </w:hyperlink>
    </w:p>
    <w:p w:rsidR="00C060D1" w:rsidRDefault="00C060D1" w:rsidP="00C060D1">
      <w:pPr>
        <w:shd w:val="clear" w:color="auto" w:fill="FDFDFD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</w:pPr>
    </w:p>
    <w:p w:rsidR="007426A7" w:rsidRPr="007426A7" w:rsidRDefault="007426A7" w:rsidP="00C060D1">
      <w:pPr>
        <w:shd w:val="clear" w:color="auto" w:fill="FDFDFD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>3 Mayıs</w:t>
      </w:r>
      <w:r w:rsidR="00276844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 xml:space="preserve"> 2023,</w:t>
      </w:r>
      <w:r w:rsidRPr="007426A7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 xml:space="preserve"> 15:30</w:t>
      </w:r>
      <w:r w:rsidRPr="007426A7">
        <w:rPr>
          <w:rFonts w:ascii="Calibri" w:eastAsia="Times New Roman" w:hAnsi="Calibri" w:cs="Calibri"/>
          <w:color w:val="00B0F0"/>
          <w:sz w:val="21"/>
          <w:szCs w:val="21"/>
          <w:lang w:eastAsia="tr-TR"/>
        </w:rPr>
        <w:t>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Title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: 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 xml:space="preserve">TÜBİTAK ULAKBİM + WILEY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Dönüşüm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Anlaşması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 </w:t>
      </w:r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(</w:t>
      </w:r>
      <w:proofErr w:type="spellStart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Oku&amp;Yayım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la</w:t>
      </w:r>
      <w:proofErr w:type="spellEnd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/</w:t>
      </w:r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</w:t>
      </w:r>
      <w:proofErr w:type="spellStart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Read&amp;P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ublish</w:t>
      </w:r>
      <w:proofErr w:type="spellEnd"/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)</w:t>
      </w:r>
      <w:r w:rsidRPr="007426A7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Webinarı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 </w:t>
      </w:r>
      <w:r w:rsidR="00440C7E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Yazarlar İçin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: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Wiley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Dergilerinde Açık Erişim Makale Yayınlama – 4. seçenek)</w:t>
      </w:r>
    </w:p>
    <w:p w:rsidR="00440C7E" w:rsidRDefault="007426A7" w:rsidP="00440C7E">
      <w:pPr>
        <w:shd w:val="clear" w:color="auto" w:fill="FDFDFD"/>
        <w:spacing w:after="100" w:afterAutospacing="1" w:line="240" w:lineRule="auto"/>
        <w:ind w:firstLine="708"/>
        <w:rPr>
          <w:rFonts w:ascii="Calibri" w:eastAsia="Times New Roman" w:hAnsi="Calibri" w:cs="Calibri"/>
          <w:color w:val="336699"/>
          <w:sz w:val="21"/>
          <w:szCs w:val="21"/>
          <w:lang w:val="en-US"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Kayıt Linki: </w:t>
      </w:r>
      <w:hyperlink r:id="rId9" w:tgtFrame="_blank" w:history="1">
        <w:r w:rsidRPr="007426A7">
          <w:rPr>
            <w:rFonts w:ascii="Calibri" w:eastAsia="Times New Roman" w:hAnsi="Calibri" w:cs="Calibri"/>
            <w:color w:val="336699"/>
            <w:sz w:val="21"/>
            <w:szCs w:val="21"/>
            <w:u w:val="single"/>
            <w:lang w:val="en-US" w:eastAsia="tr-TR"/>
          </w:rPr>
          <w:t>https://attendee.gotowebinar.com/register/6342652001854725977</w:t>
        </w:r>
      </w:hyperlink>
    </w:p>
    <w:p w:rsidR="007426A7" w:rsidRPr="007426A7" w:rsidRDefault="007426A7" w:rsidP="00440C7E">
      <w:pPr>
        <w:shd w:val="clear" w:color="auto" w:fill="FDFDFD"/>
        <w:spacing w:after="100" w:afterAutospacing="1" w:line="240" w:lineRule="auto"/>
        <w:ind w:firstLine="708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  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TÜBİTAK ULAKBİM ve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Wiley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arasında g</w:t>
      </w:r>
      <w:r w:rsidR="00440C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erçekleşen </w:t>
      </w:r>
      <w:proofErr w:type="spellStart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Oku&amp;Yayım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la</w:t>
      </w:r>
      <w:proofErr w:type="spellEnd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</w:t>
      </w:r>
      <w:r w:rsidR="00440C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anlaşmasının 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kapsamı hakkında bilgi verilecek sadece araştırmacılar ve yazarlar için hazırlanmış olan 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webinara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 davetlisiniz. 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Bu çevrim içi toplantıda aşağıdaki konulara yer verilecektir: 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-  TÜBİTAK ULAKBİM ve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Wiley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arasında gerçekleşen </w:t>
      </w:r>
      <w:proofErr w:type="spellStart"/>
      <w:r w:rsidR="00440C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Oku&amp;Yayım</w:t>
      </w:r>
      <w:r w:rsidR="00440C7E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la</w:t>
      </w:r>
      <w:proofErr w:type="spellEnd"/>
      <w:r w:rsidR="00440C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anlaşmasının 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ana hatları, nasıl işlediği</w:t>
      </w:r>
      <w:r w:rsidR="00440C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,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- 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Yazarın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makalesini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hibrit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ve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Altın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 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Açık Erişim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dergilere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göndermek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ve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onaylatmak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için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hangi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adımlardan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geçtiği</w:t>
      </w:r>
      <w:proofErr w:type="spellEnd"/>
      <w:r w:rsidR="00440C7E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,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- Açık Erişim hakkında bilgi, faydalı yanları</w:t>
      </w:r>
      <w:r w:rsidR="00440C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,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- Yazarlar ve araştırmacılar için yaklaşan eğitim programı</w:t>
      </w:r>
      <w:r w:rsidR="00440C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,</w:t>
      </w:r>
    </w:p>
    <w:p w:rsid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- Yardımcı Kaynaklar</w:t>
      </w:r>
      <w:r w:rsidR="00440C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.</w:t>
      </w:r>
    </w:p>
    <w:p w:rsidR="00C060D1" w:rsidRPr="007426A7" w:rsidRDefault="00C060D1" w:rsidP="00C060D1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NOT: Tüm </w:t>
      </w:r>
      <w:proofErr w:type="spellStart"/>
      <w:r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webinarlar</w:t>
      </w:r>
      <w:proofErr w:type="spellEnd"/>
      <w:r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Türkçe olacak ve </w:t>
      </w:r>
      <w:proofErr w:type="spellStart"/>
      <w:r w:rsidR="00793A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Wiley</w:t>
      </w:r>
      <w:proofErr w:type="spellEnd"/>
      <w:r w:rsidR="00793A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Yayınevinden </w:t>
      </w:r>
      <w:r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Duygu Paçalı (</w:t>
      </w:r>
      <w:r w:rsidR="00793A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dpacali@wiley.com</w:t>
      </w:r>
      <w:r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) tarafından yapılacaktır.</w:t>
      </w:r>
    </w:p>
    <w:p w:rsidR="00C060D1" w:rsidRPr="007426A7" w:rsidRDefault="00C060D1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</w:p>
    <w:p w:rsidR="00E154E2" w:rsidRPr="00C9672D" w:rsidRDefault="00E154E2" w:rsidP="00C9672D">
      <w:pPr>
        <w:spacing w:line="276" w:lineRule="auto"/>
        <w:rPr>
          <w:rFonts w:cstheme="minorHAnsi"/>
          <w:sz w:val="20"/>
          <w:szCs w:val="20"/>
        </w:rPr>
      </w:pPr>
    </w:p>
    <w:sectPr w:rsidR="00E154E2" w:rsidRPr="00C96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72D3D"/>
    <w:multiLevelType w:val="multilevel"/>
    <w:tmpl w:val="6F8003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2D"/>
    <w:rsid w:val="00276844"/>
    <w:rsid w:val="00440C7E"/>
    <w:rsid w:val="004C68E3"/>
    <w:rsid w:val="00686DA4"/>
    <w:rsid w:val="007426A7"/>
    <w:rsid w:val="00793A7E"/>
    <w:rsid w:val="00C060D1"/>
    <w:rsid w:val="00C9672D"/>
    <w:rsid w:val="00E154E2"/>
    <w:rsid w:val="00F71B47"/>
    <w:rsid w:val="00F96CC2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6A3F2-F0BB-49D9-A34D-433DE1C1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8913997951784592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tendee.gotowebinar.com/register/84916419807846544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tendee.gotowebinar.com/register/67087069105318467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ttendee.gotowebinar.com/register/75115708705525717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ttendee.gotowebinar.com/register/634265200185472597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Emre AYDIN</dc:creator>
  <cp:keywords/>
  <dc:description/>
  <cp:lastModifiedBy>Microsoft hesabı</cp:lastModifiedBy>
  <cp:revision>2</cp:revision>
  <cp:lastPrinted>2023-03-16T07:11:00Z</cp:lastPrinted>
  <dcterms:created xsi:type="dcterms:W3CDTF">2023-03-16T12:48:00Z</dcterms:created>
  <dcterms:modified xsi:type="dcterms:W3CDTF">2023-03-16T12:48:00Z</dcterms:modified>
</cp:coreProperties>
</file>